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C7" w:rsidRDefault="00AE23C7" w:rsidP="00AE23C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Условия охраны здоровья </w:t>
      </w:r>
    </w:p>
    <w:p w:rsidR="00AE23C7" w:rsidRDefault="00AE23C7" w:rsidP="00AE23C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МА</w:t>
      </w:r>
      <w:r w:rsidRPr="00AE23C7">
        <w:rPr>
          <w:rFonts w:ascii="Times New Roman" w:hAnsi="Times New Roman" w:cs="Times New Roman"/>
          <w:b/>
          <w:sz w:val="32"/>
          <w:szCs w:val="32"/>
        </w:rPr>
        <w:t xml:space="preserve">ДОУ </w:t>
      </w:r>
    </w:p>
    <w:p w:rsidR="00AE23C7" w:rsidRDefault="00AE23C7" w:rsidP="00AE23C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3C7">
        <w:rPr>
          <w:rFonts w:ascii="Times New Roman" w:hAnsi="Times New Roman" w:cs="Times New Roman"/>
          <w:b/>
          <w:sz w:val="32"/>
          <w:szCs w:val="32"/>
        </w:rPr>
        <w:t>«Детски</w:t>
      </w:r>
      <w:r>
        <w:rPr>
          <w:rFonts w:ascii="Times New Roman" w:hAnsi="Times New Roman" w:cs="Times New Roman"/>
          <w:b/>
          <w:sz w:val="32"/>
          <w:szCs w:val="32"/>
        </w:rPr>
        <w:t>й сад общеразвивающего вида № 44</w:t>
      </w:r>
      <w:r w:rsidRPr="00AE23C7">
        <w:rPr>
          <w:rFonts w:ascii="Times New Roman" w:hAnsi="Times New Roman" w:cs="Times New Roman"/>
          <w:b/>
          <w:sz w:val="32"/>
          <w:szCs w:val="32"/>
        </w:rPr>
        <w:t>» НМР РТ</w:t>
      </w:r>
    </w:p>
    <w:p w:rsidR="00AE23C7" w:rsidRDefault="00AE23C7" w:rsidP="00AE23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Медицинское обслуживание детей в ДОУ обеспечивается штатным медицинским персоналом в соответствии с требованиями действующего законодательства в сфере здравоохранения. Медицинская деятельность ведется на основании лицензии.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Для работы медицинского персонала в ДОУ имеется специально оборудованный медицинский блок, включающий медицинский и процедурный кабинеты. Медицинский блок оснащен всеми необходимыми устройствами и материалами для соблюдения противоэпидемиологического режима. Это бактерицидный облучатель воздуха, емкости для сбора медицинских отходов, дезинфекции инструментов и расходных материалов, а также их хранения. Кабинет оборудован ростомером, весами. Медицинские документы хранятся в специальном шкафу. Кабинет оборудован кушеткой на металлическом каркасе, ширмой. Кроме этого, в 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процедурной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 имеется еще манипуляционный стол из металла и медицинского стекла, фармацевтический холодильник и другое оборудование. Главная задача медицинского кабинета – следить за здоровьем детей, принимать меры для снижения заболеваемости и при необходимости оказывать первую помощь.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В целях профилактики возникновения и распространения инфекционных заболеваний и пищевых отравлений в детском саду проводятся: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 медицинские осмотры детей при поступлении в учреждения с целью выявления больных, в </w:t>
      </w:r>
      <w:proofErr w:type="spellStart"/>
      <w:r w:rsidRPr="00AE23C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E23C7">
        <w:rPr>
          <w:rFonts w:ascii="Times New Roman" w:hAnsi="Times New Roman" w:cs="Times New Roman"/>
          <w:sz w:val="28"/>
          <w:szCs w:val="28"/>
        </w:rPr>
        <w:t>. на педикулез;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 систематическое наблюдение за состоянием здоровья воспитанников, особенно имеющих отклонения в состоянии здоровья;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>- работу по организации профилактических осмотров воспитанников;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 распределение детей на медицинские группы для занятий физическим воспитанием;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 информирование руководителя учреждения, воспитателей, старшего воспитателя по физическому воспитанию о состоянии здоровья детей, рекомендуемом режиме для детей с отклонениями в состоянии здоровья;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 ежедневный амбулаторный прием с целью оказания медицинской помощи (при необходимости), выявление заболевших детей, своевременную их изоляцию, оказание первой медицинской помощи при возникновении несчастных случаев;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 осмотр детей на педикулез,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lastRenderedPageBreak/>
        <w:t xml:space="preserve"> 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 в установленном порядке;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 систематический 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-организацию и проведение профилактических и </w:t>
      </w:r>
      <w:proofErr w:type="spellStart"/>
      <w:r w:rsidRPr="00AE23C7">
        <w:rPr>
          <w:rFonts w:ascii="Times New Roman" w:hAnsi="Times New Roman" w:cs="Times New Roman"/>
          <w:sz w:val="28"/>
          <w:szCs w:val="28"/>
        </w:rPr>
        <w:t>санитарнопротивоэпидемических</w:t>
      </w:r>
      <w:proofErr w:type="spellEnd"/>
      <w:r w:rsidRPr="00AE23C7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-работу по организации и проведению профилактической и текущей дезинфекции, а также 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 полнотой ее проведения;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 работу по формированию здорового образа жизни с персоналом и детьми;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-медицинский 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возраста и состояния здоровья; </w:t>
      </w:r>
    </w:p>
    <w:p w:rsid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 пищеблоком и питанием детей;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-ведение медицинской документации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3C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23C7">
        <w:rPr>
          <w:rFonts w:ascii="Times New Roman" w:hAnsi="Times New Roman" w:cs="Times New Roman"/>
          <w:sz w:val="28"/>
          <w:szCs w:val="28"/>
        </w:rPr>
        <w:t xml:space="preserve">существляет надзор за соблюдением детьми и персоналом правил личной гигиены. Для предупреждения травматизма в детском коллективе проводится проверка на прочность спортивного инвентаря в помещении, на прогулочных площадках, различных физкультурных приспособлений (шведские стенки, лесенки и т. д.). Хранение дезинфекционных и моющих средств, медикаментов, острых и режущих предметов осуществляется в помещениях, в которые нет доступа детям.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Медицинский работник постоянно проходит повышение квалификации, проводит консультации для педагогического персонала, а также </w:t>
      </w:r>
      <w:proofErr w:type="spellStart"/>
      <w:r w:rsidRPr="00AE23C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3C7">
        <w:rPr>
          <w:rFonts w:ascii="Times New Roman" w:hAnsi="Times New Roman" w:cs="Times New Roman"/>
          <w:sz w:val="28"/>
          <w:szCs w:val="28"/>
        </w:rPr>
        <w:t xml:space="preserve">просветительную работу с родителями. Каждый работник дошкольных организаций имеет личную медицинскую книжку, с результатами медицинских обследований и лабораторных исследований. В медкнижке отображаются сведения о прививках, перенесенных инфекционных заболеваниях, сведения о прохождении профессиональной гигиенической подготовки и аттестации. При отсутствии сведений о профилактических прививках работники, поступающие в дошкольные организации, должны быть привиты в соответствии с национальным календарем профилактических прививок.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Ежедневно перед началом работы медицинский работник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ежедневно перед началом рабочей смены заносятся в «Журнал здоровья». Медицинский работник не допускает или немедленно отстраняют от работы больных работников или при подозрении на инфекционные </w:t>
      </w:r>
      <w:r w:rsidRPr="00AE23C7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заболевания. Не допускает к работе по приготовлению блюд и их раздачи работников, имеющих на руках нагноения, порезы, ожоги.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Руководитель ДОУ является ответственным лицом за организацию и полноту выполнения настоящих санитарных правил, в том числе обеспечивает: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 наличие санитарных правил и доведение их содержания до работников учреждения;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-выполнение требований санитарных правил всеми работниками учреждения;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-необходимые условия для соблюдения санитарных правил;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 наличие личных медицинских книжек на каждого работника;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-своевременное прохождение ими периодических медицинских обследований; 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-организацию мероприятий по дезинфекции, дезинсекции и дератизации;</w:t>
      </w:r>
    </w:p>
    <w:p w:rsidR="00A64783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3C7">
        <w:rPr>
          <w:rFonts w:ascii="Times New Roman" w:hAnsi="Times New Roman" w:cs="Times New Roman"/>
          <w:sz w:val="28"/>
          <w:szCs w:val="28"/>
        </w:rPr>
        <w:t xml:space="preserve"> -наличие аптечек для оказания первой медицинской помощи и их своевременное пополнение;</w:t>
      </w:r>
    </w:p>
    <w:p w:rsidR="00AE23C7" w:rsidRPr="00AE23C7" w:rsidRDefault="00AE23C7" w:rsidP="00AE23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23C7">
        <w:rPr>
          <w:rFonts w:ascii="Times New Roman" w:hAnsi="Times New Roman" w:cs="Times New Roman"/>
          <w:sz w:val="28"/>
          <w:szCs w:val="28"/>
        </w:rPr>
        <w:t xml:space="preserve"> -исправную работу технологического, холодильного и другого оборудования учреждения.</w:t>
      </w:r>
    </w:p>
    <w:p w:rsidR="009D1AFD" w:rsidRPr="00AE23C7" w:rsidRDefault="009D1AFD" w:rsidP="00AE23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1AFD" w:rsidRPr="00AE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A57"/>
    <w:multiLevelType w:val="hybridMultilevel"/>
    <w:tmpl w:val="A0C89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E62A2"/>
    <w:multiLevelType w:val="hybridMultilevel"/>
    <w:tmpl w:val="AE6ABB9E"/>
    <w:lvl w:ilvl="0" w:tplc="4DA64A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93C10"/>
    <w:multiLevelType w:val="hybridMultilevel"/>
    <w:tmpl w:val="081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93CD8"/>
    <w:multiLevelType w:val="hybridMultilevel"/>
    <w:tmpl w:val="D2B4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F3"/>
    <w:rsid w:val="00014415"/>
    <w:rsid w:val="00023300"/>
    <w:rsid w:val="00045627"/>
    <w:rsid w:val="00053216"/>
    <w:rsid w:val="00054106"/>
    <w:rsid w:val="00054BB3"/>
    <w:rsid w:val="00073183"/>
    <w:rsid w:val="000B0EC2"/>
    <w:rsid w:val="000C2A3E"/>
    <w:rsid w:val="000D1555"/>
    <w:rsid w:val="000E0B4B"/>
    <w:rsid w:val="000E1459"/>
    <w:rsid w:val="000E288C"/>
    <w:rsid w:val="000F06E0"/>
    <w:rsid w:val="000F56A8"/>
    <w:rsid w:val="00132791"/>
    <w:rsid w:val="00135D5B"/>
    <w:rsid w:val="00137225"/>
    <w:rsid w:val="0014646B"/>
    <w:rsid w:val="001546EB"/>
    <w:rsid w:val="001568AE"/>
    <w:rsid w:val="00160130"/>
    <w:rsid w:val="00167EE4"/>
    <w:rsid w:val="00177C84"/>
    <w:rsid w:val="00186730"/>
    <w:rsid w:val="001B4C9F"/>
    <w:rsid w:val="001C228F"/>
    <w:rsid w:val="001C4AF7"/>
    <w:rsid w:val="001E1B7B"/>
    <w:rsid w:val="001E7BEB"/>
    <w:rsid w:val="00204881"/>
    <w:rsid w:val="00212179"/>
    <w:rsid w:val="002142BA"/>
    <w:rsid w:val="002256C7"/>
    <w:rsid w:val="00227ABF"/>
    <w:rsid w:val="00240B4B"/>
    <w:rsid w:val="00252B20"/>
    <w:rsid w:val="0025335F"/>
    <w:rsid w:val="002831A9"/>
    <w:rsid w:val="00284D1B"/>
    <w:rsid w:val="00286BBD"/>
    <w:rsid w:val="00290651"/>
    <w:rsid w:val="002907D1"/>
    <w:rsid w:val="0029443A"/>
    <w:rsid w:val="002A174E"/>
    <w:rsid w:val="002B0205"/>
    <w:rsid w:val="002B4389"/>
    <w:rsid w:val="002C3948"/>
    <w:rsid w:val="002C489D"/>
    <w:rsid w:val="002F3B66"/>
    <w:rsid w:val="002F51FC"/>
    <w:rsid w:val="003017FC"/>
    <w:rsid w:val="00307444"/>
    <w:rsid w:val="00312745"/>
    <w:rsid w:val="003246E9"/>
    <w:rsid w:val="003279D9"/>
    <w:rsid w:val="00353E7D"/>
    <w:rsid w:val="00354BCE"/>
    <w:rsid w:val="003605ED"/>
    <w:rsid w:val="0037636D"/>
    <w:rsid w:val="003815C0"/>
    <w:rsid w:val="00385029"/>
    <w:rsid w:val="003A3661"/>
    <w:rsid w:val="003A511F"/>
    <w:rsid w:val="003A7C43"/>
    <w:rsid w:val="003C2E64"/>
    <w:rsid w:val="003C356C"/>
    <w:rsid w:val="003C3742"/>
    <w:rsid w:val="003C38AF"/>
    <w:rsid w:val="003C445E"/>
    <w:rsid w:val="003D1120"/>
    <w:rsid w:val="004014A1"/>
    <w:rsid w:val="0041152D"/>
    <w:rsid w:val="00412D40"/>
    <w:rsid w:val="00413938"/>
    <w:rsid w:val="004229CC"/>
    <w:rsid w:val="00427692"/>
    <w:rsid w:val="00434CB9"/>
    <w:rsid w:val="00441D9A"/>
    <w:rsid w:val="00453002"/>
    <w:rsid w:val="00460E13"/>
    <w:rsid w:val="00460E28"/>
    <w:rsid w:val="004C04DE"/>
    <w:rsid w:val="004C310C"/>
    <w:rsid w:val="004C7518"/>
    <w:rsid w:val="004D3AD6"/>
    <w:rsid w:val="004E0B5F"/>
    <w:rsid w:val="004E1923"/>
    <w:rsid w:val="004F1C08"/>
    <w:rsid w:val="004F5F2A"/>
    <w:rsid w:val="004F6558"/>
    <w:rsid w:val="00506D4A"/>
    <w:rsid w:val="0052529F"/>
    <w:rsid w:val="005275D9"/>
    <w:rsid w:val="00543257"/>
    <w:rsid w:val="00560DAD"/>
    <w:rsid w:val="0057386B"/>
    <w:rsid w:val="0058422A"/>
    <w:rsid w:val="0058767A"/>
    <w:rsid w:val="00591A45"/>
    <w:rsid w:val="00593AA9"/>
    <w:rsid w:val="005B14DE"/>
    <w:rsid w:val="005B4FAF"/>
    <w:rsid w:val="005E06D7"/>
    <w:rsid w:val="006114E7"/>
    <w:rsid w:val="00616244"/>
    <w:rsid w:val="00636BD4"/>
    <w:rsid w:val="0063796B"/>
    <w:rsid w:val="00644CA4"/>
    <w:rsid w:val="00660B90"/>
    <w:rsid w:val="0067030B"/>
    <w:rsid w:val="006933ED"/>
    <w:rsid w:val="006A1DA8"/>
    <w:rsid w:val="006E2680"/>
    <w:rsid w:val="006F38A7"/>
    <w:rsid w:val="00710E1D"/>
    <w:rsid w:val="007213B9"/>
    <w:rsid w:val="00726E25"/>
    <w:rsid w:val="00731EE6"/>
    <w:rsid w:val="00742299"/>
    <w:rsid w:val="007444F4"/>
    <w:rsid w:val="00746B67"/>
    <w:rsid w:val="00765501"/>
    <w:rsid w:val="0076706A"/>
    <w:rsid w:val="00777258"/>
    <w:rsid w:val="00787C60"/>
    <w:rsid w:val="007B07F3"/>
    <w:rsid w:val="007B1BDD"/>
    <w:rsid w:val="007B2E74"/>
    <w:rsid w:val="007C1AF9"/>
    <w:rsid w:val="007E5C18"/>
    <w:rsid w:val="007F1EF5"/>
    <w:rsid w:val="007F4251"/>
    <w:rsid w:val="007F54E5"/>
    <w:rsid w:val="00821331"/>
    <w:rsid w:val="008356A5"/>
    <w:rsid w:val="00847D6A"/>
    <w:rsid w:val="008765C2"/>
    <w:rsid w:val="00882D01"/>
    <w:rsid w:val="0089119A"/>
    <w:rsid w:val="008D1B9B"/>
    <w:rsid w:val="008D650E"/>
    <w:rsid w:val="0090145C"/>
    <w:rsid w:val="009175EE"/>
    <w:rsid w:val="009259A3"/>
    <w:rsid w:val="00964C59"/>
    <w:rsid w:val="00972024"/>
    <w:rsid w:val="0098196D"/>
    <w:rsid w:val="009B0842"/>
    <w:rsid w:val="009B1BDC"/>
    <w:rsid w:val="009B37B1"/>
    <w:rsid w:val="009B4348"/>
    <w:rsid w:val="009B7455"/>
    <w:rsid w:val="009D1AFD"/>
    <w:rsid w:val="009D3F66"/>
    <w:rsid w:val="009D4B38"/>
    <w:rsid w:val="009E06E9"/>
    <w:rsid w:val="009F322E"/>
    <w:rsid w:val="009F71AB"/>
    <w:rsid w:val="00A364E3"/>
    <w:rsid w:val="00A52B8F"/>
    <w:rsid w:val="00A54F71"/>
    <w:rsid w:val="00A559A1"/>
    <w:rsid w:val="00A64783"/>
    <w:rsid w:val="00A67FFB"/>
    <w:rsid w:val="00A7770C"/>
    <w:rsid w:val="00AA17FE"/>
    <w:rsid w:val="00AD1507"/>
    <w:rsid w:val="00AD377E"/>
    <w:rsid w:val="00AD447C"/>
    <w:rsid w:val="00AD45B6"/>
    <w:rsid w:val="00AE23C7"/>
    <w:rsid w:val="00AE3AE1"/>
    <w:rsid w:val="00B13447"/>
    <w:rsid w:val="00B17FCF"/>
    <w:rsid w:val="00B301A9"/>
    <w:rsid w:val="00B314BD"/>
    <w:rsid w:val="00B36858"/>
    <w:rsid w:val="00B42567"/>
    <w:rsid w:val="00B43207"/>
    <w:rsid w:val="00B511ED"/>
    <w:rsid w:val="00B572DC"/>
    <w:rsid w:val="00B67440"/>
    <w:rsid w:val="00B7621A"/>
    <w:rsid w:val="00B76C99"/>
    <w:rsid w:val="00B84D4E"/>
    <w:rsid w:val="00B910A0"/>
    <w:rsid w:val="00BA0419"/>
    <w:rsid w:val="00BA18D1"/>
    <w:rsid w:val="00BC646F"/>
    <w:rsid w:val="00BD2982"/>
    <w:rsid w:val="00BD5021"/>
    <w:rsid w:val="00BE5638"/>
    <w:rsid w:val="00BE772E"/>
    <w:rsid w:val="00BF54EE"/>
    <w:rsid w:val="00C30C36"/>
    <w:rsid w:val="00C502AF"/>
    <w:rsid w:val="00C63225"/>
    <w:rsid w:val="00C67EE4"/>
    <w:rsid w:val="00C77931"/>
    <w:rsid w:val="00C814DA"/>
    <w:rsid w:val="00C849D9"/>
    <w:rsid w:val="00CB2CAE"/>
    <w:rsid w:val="00CB6A14"/>
    <w:rsid w:val="00CB7899"/>
    <w:rsid w:val="00CD6833"/>
    <w:rsid w:val="00CF3B65"/>
    <w:rsid w:val="00D00679"/>
    <w:rsid w:val="00D15E43"/>
    <w:rsid w:val="00D16CD4"/>
    <w:rsid w:val="00D20F75"/>
    <w:rsid w:val="00D32090"/>
    <w:rsid w:val="00D62784"/>
    <w:rsid w:val="00D84F19"/>
    <w:rsid w:val="00D92634"/>
    <w:rsid w:val="00D927B4"/>
    <w:rsid w:val="00D9729D"/>
    <w:rsid w:val="00DA4A0E"/>
    <w:rsid w:val="00DB516B"/>
    <w:rsid w:val="00E026A5"/>
    <w:rsid w:val="00E14CE7"/>
    <w:rsid w:val="00E3557B"/>
    <w:rsid w:val="00E35D52"/>
    <w:rsid w:val="00E402FC"/>
    <w:rsid w:val="00E4046C"/>
    <w:rsid w:val="00E40980"/>
    <w:rsid w:val="00E40D93"/>
    <w:rsid w:val="00E56404"/>
    <w:rsid w:val="00E64DB7"/>
    <w:rsid w:val="00E676AC"/>
    <w:rsid w:val="00E72F9D"/>
    <w:rsid w:val="00EC70E2"/>
    <w:rsid w:val="00EF30AB"/>
    <w:rsid w:val="00EF3C3B"/>
    <w:rsid w:val="00F0559E"/>
    <w:rsid w:val="00F066D8"/>
    <w:rsid w:val="00F07B10"/>
    <w:rsid w:val="00F07C82"/>
    <w:rsid w:val="00F07F95"/>
    <w:rsid w:val="00F1601D"/>
    <w:rsid w:val="00F16DB4"/>
    <w:rsid w:val="00F22A95"/>
    <w:rsid w:val="00F41CBE"/>
    <w:rsid w:val="00F56D69"/>
    <w:rsid w:val="00F5738F"/>
    <w:rsid w:val="00F6017C"/>
    <w:rsid w:val="00F602B9"/>
    <w:rsid w:val="00F71262"/>
    <w:rsid w:val="00F72D60"/>
    <w:rsid w:val="00F90F56"/>
    <w:rsid w:val="00FA6ABA"/>
    <w:rsid w:val="00FB7F74"/>
    <w:rsid w:val="00FC1C01"/>
    <w:rsid w:val="00FD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2021-02-07T13:49:00Z</dcterms:created>
  <dcterms:modified xsi:type="dcterms:W3CDTF">2021-02-07T13:49:00Z</dcterms:modified>
</cp:coreProperties>
</file>